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85A7B" w14:textId="3936E17A" w:rsidR="005B6574" w:rsidRPr="001D610B" w:rsidRDefault="005B6574" w:rsidP="005B6574">
      <w:pPr>
        <w:pStyle w:val="NoSpacing"/>
        <w:rPr>
          <w:rFonts w:ascii="Arial" w:hAnsi="Arial" w:cs="Arial"/>
          <w:sz w:val="24"/>
          <w:szCs w:val="24"/>
        </w:rPr>
      </w:pPr>
      <w:bookmarkStart w:id="0" w:name="_GoBack"/>
      <w:r w:rsidRPr="001D610B">
        <w:rPr>
          <w:rFonts w:ascii="Arial" w:hAnsi="Arial" w:cs="Arial"/>
          <w:sz w:val="24"/>
          <w:szCs w:val="24"/>
        </w:rPr>
        <w:t>What Might Affect Your Appetite While Eating Intuitively</w:t>
      </w:r>
    </w:p>
    <w:p w14:paraId="0974CDB4" w14:textId="610437B3" w:rsidR="0093008D" w:rsidRPr="001D610B" w:rsidRDefault="0093008D" w:rsidP="005B6574">
      <w:pPr>
        <w:pStyle w:val="NoSpacing"/>
        <w:rPr>
          <w:rFonts w:ascii="Arial" w:hAnsi="Arial" w:cs="Arial"/>
          <w:sz w:val="24"/>
          <w:szCs w:val="24"/>
        </w:rPr>
      </w:pPr>
    </w:p>
    <w:p w14:paraId="79D9A88A" w14:textId="72DFA889" w:rsidR="0093008D" w:rsidRPr="001D610B" w:rsidRDefault="003E123E" w:rsidP="005B6574">
      <w:pPr>
        <w:pStyle w:val="NoSpacing"/>
        <w:rPr>
          <w:rFonts w:ascii="Arial" w:hAnsi="Arial" w:cs="Arial"/>
          <w:sz w:val="24"/>
          <w:szCs w:val="24"/>
        </w:rPr>
      </w:pPr>
      <w:r w:rsidRPr="001D610B">
        <w:rPr>
          <w:rFonts w:ascii="Arial" w:hAnsi="Arial" w:cs="Arial"/>
          <w:sz w:val="24"/>
          <w:szCs w:val="24"/>
        </w:rPr>
        <w:t>When you start doing intuitive eating, you might feel out of control with food. This is completely normal, but don’t let it lead</w:t>
      </w:r>
      <w:r w:rsidR="00D078C7" w:rsidRPr="001D610B">
        <w:rPr>
          <w:rFonts w:ascii="Arial" w:hAnsi="Arial" w:cs="Arial"/>
          <w:sz w:val="24"/>
          <w:szCs w:val="24"/>
        </w:rPr>
        <w:t>s</w:t>
      </w:r>
      <w:r w:rsidRPr="001D610B">
        <w:rPr>
          <w:rFonts w:ascii="Arial" w:hAnsi="Arial" w:cs="Arial"/>
          <w:sz w:val="24"/>
          <w:szCs w:val="24"/>
        </w:rPr>
        <w:t xml:space="preserve"> you back to dieting! That only starts </w:t>
      </w:r>
      <w:r w:rsidR="0048056F" w:rsidRPr="001D610B">
        <w:rPr>
          <w:rFonts w:ascii="Arial" w:hAnsi="Arial" w:cs="Arial"/>
          <w:sz w:val="24"/>
          <w:szCs w:val="24"/>
        </w:rPr>
        <w:t>the</w:t>
      </w:r>
      <w:r w:rsidRPr="001D610B">
        <w:rPr>
          <w:rFonts w:ascii="Arial" w:hAnsi="Arial" w:cs="Arial"/>
          <w:sz w:val="24"/>
          <w:szCs w:val="24"/>
        </w:rPr>
        <w:t xml:space="preserve"> restrict and binge cycle all over again. You are in a “refeeding” period in the beginning, where you introduce foods you haven’t allowed yourself to eat, honor your hunger and cravings, and let yourself eat whenever you are hungry.</w:t>
      </w:r>
    </w:p>
    <w:p w14:paraId="2B97A90A" w14:textId="743CBFD1" w:rsidR="003E123E" w:rsidRPr="001D610B" w:rsidRDefault="003E123E" w:rsidP="005B6574">
      <w:pPr>
        <w:pStyle w:val="NoSpacing"/>
        <w:rPr>
          <w:rFonts w:ascii="Arial" w:hAnsi="Arial" w:cs="Arial"/>
          <w:sz w:val="24"/>
          <w:szCs w:val="24"/>
        </w:rPr>
      </w:pPr>
    </w:p>
    <w:p w14:paraId="5997B74D" w14:textId="21CFB3EC" w:rsidR="003E123E" w:rsidRPr="001D610B" w:rsidRDefault="003E123E" w:rsidP="005B6574">
      <w:pPr>
        <w:pStyle w:val="NoSpacing"/>
        <w:rPr>
          <w:rFonts w:ascii="Arial" w:hAnsi="Arial" w:cs="Arial"/>
          <w:sz w:val="24"/>
          <w:szCs w:val="24"/>
        </w:rPr>
      </w:pPr>
      <w:r w:rsidRPr="001D610B">
        <w:rPr>
          <w:rFonts w:ascii="Arial" w:hAnsi="Arial" w:cs="Arial"/>
          <w:sz w:val="24"/>
          <w:szCs w:val="24"/>
        </w:rPr>
        <w:t>You may notice that your appetite is back and forth, between feeling ravenous, to having no appetite at all. This is completely normal and makes you human. Here are some things that might affect your appetite.</w:t>
      </w:r>
    </w:p>
    <w:p w14:paraId="383632A9" w14:textId="3C85B963" w:rsidR="003E123E" w:rsidRPr="001D610B" w:rsidRDefault="003E123E" w:rsidP="005B6574">
      <w:pPr>
        <w:pStyle w:val="NoSpacing"/>
        <w:rPr>
          <w:rFonts w:ascii="Arial" w:hAnsi="Arial" w:cs="Arial"/>
          <w:sz w:val="24"/>
          <w:szCs w:val="24"/>
        </w:rPr>
      </w:pPr>
    </w:p>
    <w:p w14:paraId="7125E6AD" w14:textId="77777777" w:rsidR="00E72EBD" w:rsidRPr="001D610B" w:rsidRDefault="00E72EBD" w:rsidP="005B6574">
      <w:pPr>
        <w:pStyle w:val="NoSpacing"/>
        <w:rPr>
          <w:rFonts w:ascii="Arial" w:hAnsi="Arial" w:cs="Arial"/>
          <w:sz w:val="24"/>
          <w:szCs w:val="24"/>
        </w:rPr>
      </w:pPr>
    </w:p>
    <w:p w14:paraId="39E6FCDD" w14:textId="560F6146" w:rsidR="0073688A" w:rsidRPr="001D610B" w:rsidRDefault="00716975" w:rsidP="005B6574">
      <w:pPr>
        <w:pStyle w:val="NoSpacing"/>
        <w:rPr>
          <w:rFonts w:ascii="Arial" w:hAnsi="Arial" w:cs="Arial"/>
          <w:b/>
          <w:bCs/>
          <w:sz w:val="24"/>
          <w:szCs w:val="24"/>
        </w:rPr>
      </w:pPr>
      <w:r w:rsidRPr="001D610B">
        <w:rPr>
          <w:rFonts w:ascii="Arial" w:hAnsi="Arial" w:cs="Arial"/>
          <w:b/>
          <w:bCs/>
          <w:sz w:val="24"/>
          <w:szCs w:val="24"/>
        </w:rPr>
        <w:t>Hormone Levels</w:t>
      </w:r>
    </w:p>
    <w:p w14:paraId="27139FF6" w14:textId="36EC5890" w:rsidR="00E72EBD" w:rsidRPr="001D610B" w:rsidRDefault="00E72EBD" w:rsidP="005B6574">
      <w:pPr>
        <w:pStyle w:val="NoSpacing"/>
        <w:rPr>
          <w:rFonts w:ascii="Arial" w:hAnsi="Arial" w:cs="Arial"/>
          <w:sz w:val="24"/>
          <w:szCs w:val="24"/>
        </w:rPr>
      </w:pPr>
    </w:p>
    <w:p w14:paraId="240E6EFF" w14:textId="1E8A3546" w:rsidR="00E72EBD" w:rsidRPr="001D610B" w:rsidRDefault="00E72EBD" w:rsidP="005B6574">
      <w:pPr>
        <w:pStyle w:val="NoSpacing"/>
        <w:rPr>
          <w:rFonts w:ascii="Arial" w:hAnsi="Arial" w:cs="Arial"/>
          <w:sz w:val="24"/>
          <w:szCs w:val="24"/>
        </w:rPr>
      </w:pPr>
      <w:r w:rsidRPr="001D610B">
        <w:rPr>
          <w:rFonts w:ascii="Arial" w:hAnsi="Arial" w:cs="Arial"/>
          <w:sz w:val="24"/>
          <w:szCs w:val="24"/>
        </w:rPr>
        <w:t xml:space="preserve">Your appetite might change based on hormone levels that change your hunger, such as your leptin production. </w:t>
      </w:r>
      <w:r w:rsidR="00583299" w:rsidRPr="001D610B">
        <w:rPr>
          <w:rFonts w:ascii="Arial" w:hAnsi="Arial" w:cs="Arial"/>
          <w:sz w:val="24"/>
          <w:szCs w:val="24"/>
        </w:rPr>
        <w:t xml:space="preserve">Leptin is the hormone that gets released from your fat </w:t>
      </w:r>
      <w:proofErr w:type="gramStart"/>
      <w:r w:rsidR="00583299" w:rsidRPr="001D610B">
        <w:rPr>
          <w:rFonts w:ascii="Arial" w:hAnsi="Arial" w:cs="Arial"/>
          <w:sz w:val="24"/>
          <w:szCs w:val="24"/>
        </w:rPr>
        <w:t>cells, and</w:t>
      </w:r>
      <w:proofErr w:type="gramEnd"/>
      <w:r w:rsidR="00583299" w:rsidRPr="001D610B">
        <w:rPr>
          <w:rFonts w:ascii="Arial" w:hAnsi="Arial" w:cs="Arial"/>
          <w:sz w:val="24"/>
          <w:szCs w:val="24"/>
        </w:rPr>
        <w:t xml:space="preserve"> tells your brain whether you are hungry or not. When your leptin levels increase, you might notice that your appetite increases a bit as well. This is completely normal, and one of many reasons your hunger level varies from day to day.</w:t>
      </w:r>
    </w:p>
    <w:p w14:paraId="00AAF446" w14:textId="43693E81" w:rsidR="00E72EBD" w:rsidRPr="001D610B" w:rsidRDefault="00E72EBD" w:rsidP="005B6574">
      <w:pPr>
        <w:pStyle w:val="NoSpacing"/>
        <w:rPr>
          <w:rStyle w:val="Emphasis"/>
          <w:rFonts w:ascii="Arial" w:hAnsi="Arial" w:cs="Arial"/>
          <w:b/>
          <w:bCs/>
          <w:i w:val="0"/>
          <w:iCs w:val="0"/>
          <w:color w:val="6A6A6A"/>
          <w:shd w:val="clear" w:color="auto" w:fill="FFFFFF"/>
        </w:rPr>
      </w:pPr>
    </w:p>
    <w:p w14:paraId="378FB11B" w14:textId="77777777" w:rsidR="00583299" w:rsidRPr="001D610B" w:rsidRDefault="00583299" w:rsidP="005B6574">
      <w:pPr>
        <w:pStyle w:val="NoSpacing"/>
        <w:rPr>
          <w:rFonts w:ascii="Arial" w:hAnsi="Arial" w:cs="Arial"/>
          <w:sz w:val="24"/>
          <w:szCs w:val="24"/>
        </w:rPr>
      </w:pPr>
    </w:p>
    <w:p w14:paraId="7F818C79" w14:textId="176C01E7" w:rsidR="00716975" w:rsidRPr="001D610B" w:rsidRDefault="00AB068E" w:rsidP="005B6574">
      <w:pPr>
        <w:pStyle w:val="NoSpacing"/>
        <w:rPr>
          <w:rFonts w:ascii="Arial" w:hAnsi="Arial" w:cs="Arial"/>
          <w:b/>
          <w:bCs/>
          <w:sz w:val="24"/>
          <w:szCs w:val="24"/>
        </w:rPr>
      </w:pPr>
      <w:r w:rsidRPr="001D610B">
        <w:rPr>
          <w:rFonts w:ascii="Arial" w:hAnsi="Arial" w:cs="Arial"/>
          <w:b/>
          <w:bCs/>
          <w:sz w:val="24"/>
          <w:szCs w:val="24"/>
        </w:rPr>
        <w:t>PMS and Your Monthly Cycle</w:t>
      </w:r>
    </w:p>
    <w:p w14:paraId="2591B477" w14:textId="3969E28B" w:rsidR="00AB068E" w:rsidRPr="001D610B" w:rsidRDefault="00AB068E" w:rsidP="005B6574">
      <w:pPr>
        <w:pStyle w:val="NoSpacing"/>
        <w:rPr>
          <w:rFonts w:ascii="Arial" w:hAnsi="Arial" w:cs="Arial"/>
          <w:sz w:val="24"/>
          <w:szCs w:val="24"/>
        </w:rPr>
      </w:pPr>
    </w:p>
    <w:p w14:paraId="2E24C26B" w14:textId="221D1BF9" w:rsidR="00E72EBD" w:rsidRPr="001D610B" w:rsidRDefault="00E72EBD" w:rsidP="005B6574">
      <w:pPr>
        <w:pStyle w:val="NoSpacing"/>
        <w:rPr>
          <w:rFonts w:ascii="Arial" w:hAnsi="Arial" w:cs="Arial"/>
          <w:sz w:val="24"/>
          <w:szCs w:val="24"/>
        </w:rPr>
      </w:pPr>
      <w:r w:rsidRPr="001D610B">
        <w:rPr>
          <w:rFonts w:ascii="Arial" w:hAnsi="Arial" w:cs="Arial"/>
          <w:sz w:val="24"/>
          <w:szCs w:val="24"/>
        </w:rPr>
        <w:t xml:space="preserve">Speaking of hormones, you might also notice your appetite and cravings change when you are going through your monthly cycle. Many </w:t>
      </w:r>
      <w:r w:rsidR="00DA66DD" w:rsidRPr="001D610B">
        <w:rPr>
          <w:rFonts w:ascii="Arial" w:hAnsi="Arial" w:cs="Arial"/>
          <w:sz w:val="24"/>
          <w:szCs w:val="24"/>
        </w:rPr>
        <w:t>people notice that they have more of a craving for sweets in the days leading up to their period, while others just feel ravenous. This is all normal!</w:t>
      </w:r>
    </w:p>
    <w:p w14:paraId="51C6E930" w14:textId="56ECA616" w:rsidR="00F6622A" w:rsidRPr="001D610B" w:rsidRDefault="00F6622A" w:rsidP="005B6574">
      <w:pPr>
        <w:pStyle w:val="NoSpacing"/>
        <w:rPr>
          <w:rFonts w:ascii="Arial" w:hAnsi="Arial" w:cs="Arial"/>
          <w:sz w:val="24"/>
          <w:szCs w:val="24"/>
        </w:rPr>
      </w:pPr>
    </w:p>
    <w:p w14:paraId="4FAC770D" w14:textId="2086F5D5" w:rsidR="00F6622A" w:rsidRPr="001D610B" w:rsidRDefault="00F6622A" w:rsidP="005B6574">
      <w:pPr>
        <w:pStyle w:val="NoSpacing"/>
        <w:rPr>
          <w:rFonts w:ascii="Arial" w:hAnsi="Arial" w:cs="Arial"/>
          <w:sz w:val="24"/>
          <w:szCs w:val="24"/>
        </w:rPr>
      </w:pPr>
      <w:r w:rsidRPr="001D610B">
        <w:rPr>
          <w:rFonts w:ascii="Arial" w:hAnsi="Arial" w:cs="Arial"/>
          <w:sz w:val="24"/>
          <w:szCs w:val="24"/>
        </w:rPr>
        <w:t xml:space="preserve">Don’t worry if you </w:t>
      </w:r>
      <w:r w:rsidR="004440CA" w:rsidRPr="001D610B">
        <w:rPr>
          <w:rFonts w:ascii="Arial" w:hAnsi="Arial" w:cs="Arial"/>
          <w:sz w:val="24"/>
          <w:szCs w:val="24"/>
        </w:rPr>
        <w:t>suddenly</w:t>
      </w:r>
      <w:r w:rsidRPr="001D610B">
        <w:rPr>
          <w:rFonts w:ascii="Arial" w:hAnsi="Arial" w:cs="Arial"/>
          <w:sz w:val="24"/>
          <w:szCs w:val="24"/>
        </w:rPr>
        <w:t xml:space="preserve"> crave sweets, want to eat seconds when you don’t usually, or have between meal hunger signals. Just eat to your hearts’ content, </w:t>
      </w:r>
      <w:proofErr w:type="gramStart"/>
      <w:r w:rsidRPr="001D610B">
        <w:rPr>
          <w:rFonts w:ascii="Arial" w:hAnsi="Arial" w:cs="Arial"/>
          <w:sz w:val="24"/>
          <w:szCs w:val="24"/>
        </w:rPr>
        <w:t>as long as</w:t>
      </w:r>
      <w:proofErr w:type="gramEnd"/>
      <w:r w:rsidRPr="001D610B">
        <w:rPr>
          <w:rFonts w:ascii="Arial" w:hAnsi="Arial" w:cs="Arial"/>
          <w:sz w:val="24"/>
          <w:szCs w:val="24"/>
        </w:rPr>
        <w:t xml:space="preserve"> you are experiencing hung</w:t>
      </w:r>
      <w:r w:rsidR="004440CA" w:rsidRPr="001D610B">
        <w:rPr>
          <w:rFonts w:ascii="Arial" w:hAnsi="Arial" w:cs="Arial"/>
          <w:sz w:val="24"/>
          <w:szCs w:val="24"/>
        </w:rPr>
        <w:t>er. If you are hungry, eat!</w:t>
      </w:r>
    </w:p>
    <w:p w14:paraId="3BB3975B" w14:textId="73C25BDE" w:rsidR="00DA66DD" w:rsidRPr="001D610B" w:rsidRDefault="00DA66DD" w:rsidP="005B6574">
      <w:pPr>
        <w:pStyle w:val="NoSpacing"/>
        <w:rPr>
          <w:rFonts w:ascii="Arial" w:hAnsi="Arial" w:cs="Arial"/>
          <w:sz w:val="24"/>
          <w:szCs w:val="24"/>
        </w:rPr>
      </w:pPr>
    </w:p>
    <w:p w14:paraId="024B3D60" w14:textId="77777777" w:rsidR="00DA66DD" w:rsidRPr="001D610B" w:rsidRDefault="00DA66DD" w:rsidP="005B6574">
      <w:pPr>
        <w:pStyle w:val="NoSpacing"/>
        <w:rPr>
          <w:rFonts w:ascii="Arial" w:hAnsi="Arial" w:cs="Arial"/>
          <w:sz w:val="24"/>
          <w:szCs w:val="24"/>
        </w:rPr>
      </w:pPr>
    </w:p>
    <w:p w14:paraId="5D998C51" w14:textId="6AE2219E" w:rsidR="00AB068E" w:rsidRPr="001D610B" w:rsidRDefault="00AB068E" w:rsidP="005B6574">
      <w:pPr>
        <w:pStyle w:val="NoSpacing"/>
        <w:rPr>
          <w:rFonts w:ascii="Arial" w:hAnsi="Arial" w:cs="Arial"/>
          <w:b/>
          <w:bCs/>
          <w:sz w:val="24"/>
          <w:szCs w:val="24"/>
        </w:rPr>
      </w:pPr>
      <w:r w:rsidRPr="001D610B">
        <w:rPr>
          <w:rFonts w:ascii="Arial" w:hAnsi="Arial" w:cs="Arial"/>
          <w:b/>
          <w:bCs/>
          <w:sz w:val="24"/>
          <w:szCs w:val="24"/>
        </w:rPr>
        <w:t>Your Activity Level</w:t>
      </w:r>
    </w:p>
    <w:p w14:paraId="0030878A" w14:textId="60CC6437" w:rsidR="00DA66DD" w:rsidRPr="001D610B" w:rsidRDefault="00DA66DD" w:rsidP="005B6574">
      <w:pPr>
        <w:pStyle w:val="NoSpacing"/>
        <w:rPr>
          <w:rFonts w:ascii="Arial" w:hAnsi="Arial" w:cs="Arial"/>
          <w:sz w:val="24"/>
          <w:szCs w:val="24"/>
        </w:rPr>
      </w:pPr>
    </w:p>
    <w:p w14:paraId="1C2D7CD5" w14:textId="396E9A21" w:rsidR="00DA66DD" w:rsidRPr="001D610B" w:rsidRDefault="00DA66DD" w:rsidP="005B6574">
      <w:pPr>
        <w:pStyle w:val="NoSpacing"/>
        <w:rPr>
          <w:rFonts w:ascii="Arial" w:hAnsi="Arial" w:cs="Arial"/>
          <w:sz w:val="24"/>
          <w:szCs w:val="24"/>
        </w:rPr>
      </w:pPr>
      <w:r w:rsidRPr="001D610B">
        <w:rPr>
          <w:rFonts w:ascii="Arial" w:hAnsi="Arial" w:cs="Arial"/>
          <w:sz w:val="24"/>
          <w:szCs w:val="24"/>
        </w:rPr>
        <w:t>When you raise or lower your activity level, it might raise or lower your appetite in response.</w:t>
      </w:r>
      <w:r w:rsidR="004440CA" w:rsidRPr="001D610B">
        <w:rPr>
          <w:rFonts w:ascii="Arial" w:hAnsi="Arial" w:cs="Arial"/>
          <w:sz w:val="24"/>
          <w:szCs w:val="24"/>
        </w:rPr>
        <w:t xml:space="preserve"> This is your body’s way of ensuring you get enough fuel to maintain your normal level of energy. If you increase your workouts, but not your food, there is an imbalance of nutrients. You need to eat more in order to maintain energy and fuel your body properly.</w:t>
      </w:r>
    </w:p>
    <w:p w14:paraId="7A55A3BE" w14:textId="77777777" w:rsidR="00DA66DD" w:rsidRPr="001D610B" w:rsidRDefault="00DA66DD" w:rsidP="005B6574">
      <w:pPr>
        <w:pStyle w:val="NoSpacing"/>
        <w:rPr>
          <w:rFonts w:ascii="Arial" w:hAnsi="Arial" w:cs="Arial"/>
          <w:sz w:val="24"/>
          <w:szCs w:val="24"/>
        </w:rPr>
      </w:pPr>
    </w:p>
    <w:p w14:paraId="6100DF44" w14:textId="79821063" w:rsidR="00AB068E" w:rsidRPr="001D610B" w:rsidRDefault="00AB068E" w:rsidP="005B6574">
      <w:pPr>
        <w:pStyle w:val="NoSpacing"/>
        <w:rPr>
          <w:rFonts w:ascii="Arial" w:hAnsi="Arial" w:cs="Arial"/>
          <w:sz w:val="24"/>
          <w:szCs w:val="24"/>
        </w:rPr>
      </w:pPr>
    </w:p>
    <w:p w14:paraId="0DBB9A42" w14:textId="2D377A1B" w:rsidR="00AB068E" w:rsidRPr="001D610B" w:rsidRDefault="00AB068E" w:rsidP="005B6574">
      <w:pPr>
        <w:pStyle w:val="NoSpacing"/>
        <w:rPr>
          <w:rFonts w:ascii="Arial" w:hAnsi="Arial" w:cs="Arial"/>
          <w:b/>
          <w:bCs/>
          <w:sz w:val="24"/>
          <w:szCs w:val="24"/>
        </w:rPr>
      </w:pPr>
      <w:r w:rsidRPr="001D610B">
        <w:rPr>
          <w:rFonts w:ascii="Arial" w:hAnsi="Arial" w:cs="Arial"/>
          <w:b/>
          <w:bCs/>
          <w:sz w:val="24"/>
          <w:szCs w:val="24"/>
        </w:rPr>
        <w:t>Your Mood and Emotional Issues</w:t>
      </w:r>
    </w:p>
    <w:p w14:paraId="44541D93" w14:textId="42779E78" w:rsidR="00AB068E" w:rsidRPr="001D610B" w:rsidRDefault="00AB068E" w:rsidP="005B6574">
      <w:pPr>
        <w:pStyle w:val="NoSpacing"/>
        <w:rPr>
          <w:rFonts w:ascii="Arial" w:hAnsi="Arial" w:cs="Arial"/>
          <w:sz w:val="24"/>
          <w:szCs w:val="24"/>
        </w:rPr>
      </w:pPr>
    </w:p>
    <w:p w14:paraId="0207318C" w14:textId="4A035CFC" w:rsidR="00DA66DD" w:rsidRPr="001D610B" w:rsidRDefault="00E35708" w:rsidP="005B6574">
      <w:pPr>
        <w:pStyle w:val="NoSpacing"/>
        <w:rPr>
          <w:rFonts w:ascii="Arial" w:hAnsi="Arial" w:cs="Arial"/>
          <w:sz w:val="24"/>
          <w:szCs w:val="24"/>
        </w:rPr>
      </w:pPr>
      <w:r w:rsidRPr="001D610B">
        <w:rPr>
          <w:rFonts w:ascii="Arial" w:hAnsi="Arial" w:cs="Arial"/>
          <w:sz w:val="24"/>
          <w:szCs w:val="24"/>
        </w:rPr>
        <w:t xml:space="preserve">The mood you are in, stress or anxiety, and emotional issues can all be triggers for your appetite. In some ways, it makes you hungrier, in others, you barely have an appetite at </w:t>
      </w:r>
      <w:r w:rsidRPr="001D610B">
        <w:rPr>
          <w:rFonts w:ascii="Arial" w:hAnsi="Arial" w:cs="Arial"/>
          <w:sz w:val="24"/>
          <w:szCs w:val="24"/>
        </w:rPr>
        <w:lastRenderedPageBreak/>
        <w:t>all.</w:t>
      </w:r>
      <w:r w:rsidR="006E2190" w:rsidRPr="001D610B">
        <w:rPr>
          <w:rFonts w:ascii="Arial" w:hAnsi="Arial" w:cs="Arial"/>
          <w:sz w:val="24"/>
          <w:szCs w:val="24"/>
        </w:rPr>
        <w:t xml:space="preserve"> Don’t stress so much when you experience occasional bouts of </w:t>
      </w:r>
      <w:proofErr w:type="gramStart"/>
      <w:r w:rsidR="006E2190" w:rsidRPr="001D610B">
        <w:rPr>
          <w:rFonts w:ascii="Arial" w:hAnsi="Arial" w:cs="Arial"/>
          <w:sz w:val="24"/>
          <w:szCs w:val="24"/>
        </w:rPr>
        <w:t>more or less hunger</w:t>
      </w:r>
      <w:proofErr w:type="gramEnd"/>
      <w:r w:rsidR="006E2190" w:rsidRPr="001D610B">
        <w:rPr>
          <w:rFonts w:ascii="Arial" w:hAnsi="Arial" w:cs="Arial"/>
          <w:sz w:val="24"/>
          <w:szCs w:val="24"/>
        </w:rPr>
        <w:t>. This is normal and part of being a human being. You only need to be concerned if it happens over long stretches of time. Then it might be time to talk to your doctor about it.</w:t>
      </w:r>
    </w:p>
    <w:p w14:paraId="1ABACAB8" w14:textId="0AFFB97B" w:rsidR="00E35708" w:rsidRPr="001D610B" w:rsidRDefault="00E35708" w:rsidP="005B6574">
      <w:pPr>
        <w:pStyle w:val="NoSpacing"/>
        <w:rPr>
          <w:rFonts w:ascii="Arial" w:hAnsi="Arial" w:cs="Arial"/>
          <w:sz w:val="24"/>
          <w:szCs w:val="24"/>
        </w:rPr>
      </w:pPr>
    </w:p>
    <w:p w14:paraId="0F7B65D9" w14:textId="77777777" w:rsidR="00E35708" w:rsidRPr="001D610B" w:rsidRDefault="00E35708" w:rsidP="005B6574">
      <w:pPr>
        <w:pStyle w:val="NoSpacing"/>
        <w:rPr>
          <w:rFonts w:ascii="Arial" w:hAnsi="Arial" w:cs="Arial"/>
          <w:sz w:val="24"/>
          <w:szCs w:val="24"/>
        </w:rPr>
      </w:pPr>
    </w:p>
    <w:p w14:paraId="042BDA43" w14:textId="0BFEF839" w:rsidR="00AB068E" w:rsidRPr="001D610B" w:rsidRDefault="00AB068E" w:rsidP="005B6574">
      <w:pPr>
        <w:pStyle w:val="NoSpacing"/>
        <w:rPr>
          <w:rFonts w:ascii="Arial" w:hAnsi="Arial" w:cs="Arial"/>
          <w:b/>
          <w:bCs/>
          <w:sz w:val="24"/>
          <w:szCs w:val="24"/>
        </w:rPr>
      </w:pPr>
      <w:r w:rsidRPr="001D610B">
        <w:rPr>
          <w:rFonts w:ascii="Arial" w:hAnsi="Arial" w:cs="Arial"/>
          <w:b/>
          <w:bCs/>
          <w:sz w:val="24"/>
          <w:szCs w:val="24"/>
        </w:rPr>
        <w:t>The Environment</w:t>
      </w:r>
    </w:p>
    <w:p w14:paraId="4F8553A2" w14:textId="48E65F25" w:rsidR="00E35708" w:rsidRPr="001D610B" w:rsidRDefault="00E35708" w:rsidP="005B6574">
      <w:pPr>
        <w:pStyle w:val="NoSpacing"/>
        <w:rPr>
          <w:rFonts w:ascii="Arial" w:hAnsi="Arial" w:cs="Arial"/>
          <w:sz w:val="24"/>
          <w:szCs w:val="24"/>
        </w:rPr>
      </w:pPr>
    </w:p>
    <w:p w14:paraId="48DCDA7E" w14:textId="55C0E992" w:rsidR="00E35708" w:rsidRPr="001D610B" w:rsidRDefault="00E35708" w:rsidP="005B6574">
      <w:pPr>
        <w:pStyle w:val="NoSpacing"/>
        <w:rPr>
          <w:rFonts w:ascii="Arial" w:hAnsi="Arial" w:cs="Arial"/>
          <w:sz w:val="24"/>
          <w:szCs w:val="24"/>
        </w:rPr>
      </w:pPr>
      <w:r w:rsidRPr="001D610B">
        <w:rPr>
          <w:rFonts w:ascii="Arial" w:hAnsi="Arial" w:cs="Arial"/>
          <w:sz w:val="24"/>
          <w:szCs w:val="24"/>
        </w:rPr>
        <w:t>Lastly, keep in mind that your environment and what you are doing at any given time can alter your appetite and hunger signals.</w:t>
      </w:r>
      <w:r w:rsidR="006E2190" w:rsidRPr="001D610B">
        <w:rPr>
          <w:rFonts w:ascii="Arial" w:hAnsi="Arial" w:cs="Arial"/>
          <w:sz w:val="24"/>
          <w:szCs w:val="24"/>
        </w:rPr>
        <w:t xml:space="preserve"> </w:t>
      </w:r>
      <w:r w:rsidR="00FF2440" w:rsidRPr="001D610B">
        <w:rPr>
          <w:rFonts w:ascii="Arial" w:hAnsi="Arial" w:cs="Arial"/>
          <w:sz w:val="24"/>
          <w:szCs w:val="24"/>
        </w:rPr>
        <w:t xml:space="preserve">For example, some people find that when they are at a party with friends and drinking, they don’t get very hunger. On the other hand, when you are all cozy on a rainy night, you might have more hunger or cravings for different foods, like soup and chili with warm bread. </w:t>
      </w:r>
    </w:p>
    <w:p w14:paraId="64CD5815" w14:textId="34B919DC" w:rsidR="00FF2440" w:rsidRPr="001D610B" w:rsidRDefault="00FF2440" w:rsidP="005B6574">
      <w:pPr>
        <w:pStyle w:val="NoSpacing"/>
        <w:rPr>
          <w:rFonts w:ascii="Arial" w:hAnsi="Arial" w:cs="Arial"/>
          <w:sz w:val="24"/>
          <w:szCs w:val="24"/>
        </w:rPr>
      </w:pPr>
    </w:p>
    <w:p w14:paraId="3C21ECE8" w14:textId="1784C677" w:rsidR="00FF2440" w:rsidRPr="001D610B" w:rsidRDefault="00487D41" w:rsidP="005B6574">
      <w:pPr>
        <w:pStyle w:val="NoSpacing"/>
        <w:rPr>
          <w:rFonts w:ascii="Arial" w:hAnsi="Arial" w:cs="Arial"/>
          <w:sz w:val="24"/>
          <w:szCs w:val="24"/>
        </w:rPr>
      </w:pPr>
      <w:r w:rsidRPr="001D610B">
        <w:rPr>
          <w:rFonts w:ascii="Arial" w:hAnsi="Arial" w:cs="Arial"/>
          <w:sz w:val="24"/>
          <w:szCs w:val="24"/>
        </w:rPr>
        <w:t>Start trusting your body and letting your hunger guide you, not your head.</w:t>
      </w:r>
    </w:p>
    <w:p w14:paraId="5BBE8564" w14:textId="77777777" w:rsidR="00487D41" w:rsidRPr="001D610B" w:rsidRDefault="00487D41" w:rsidP="005B6574">
      <w:pPr>
        <w:pStyle w:val="NoSpacing"/>
        <w:rPr>
          <w:rFonts w:ascii="Arial" w:hAnsi="Arial" w:cs="Arial"/>
          <w:sz w:val="24"/>
          <w:szCs w:val="24"/>
        </w:rPr>
      </w:pPr>
    </w:p>
    <w:bookmarkEnd w:id="0"/>
    <w:p w14:paraId="64932D5E" w14:textId="77777777" w:rsidR="0073688A" w:rsidRPr="001D610B" w:rsidRDefault="0073688A" w:rsidP="005B6574">
      <w:pPr>
        <w:pStyle w:val="NoSpacing"/>
        <w:rPr>
          <w:rFonts w:ascii="Arial" w:hAnsi="Arial" w:cs="Arial"/>
          <w:sz w:val="24"/>
          <w:szCs w:val="24"/>
        </w:rPr>
      </w:pPr>
    </w:p>
    <w:sectPr w:rsidR="0073688A" w:rsidRPr="001D6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CF4547"/>
    <w:multiLevelType w:val="multilevel"/>
    <w:tmpl w:val="D632E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F1F6A42"/>
    <w:multiLevelType w:val="multilevel"/>
    <w:tmpl w:val="642A3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89F32A3"/>
    <w:multiLevelType w:val="multilevel"/>
    <w:tmpl w:val="A780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14C1BE4"/>
    <w:multiLevelType w:val="multilevel"/>
    <w:tmpl w:val="56DA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BBB0710"/>
    <w:multiLevelType w:val="multilevel"/>
    <w:tmpl w:val="3F7CF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574"/>
    <w:rsid w:val="001D610B"/>
    <w:rsid w:val="003E123E"/>
    <w:rsid w:val="004440CA"/>
    <w:rsid w:val="0048056F"/>
    <w:rsid w:val="00487D41"/>
    <w:rsid w:val="00583299"/>
    <w:rsid w:val="005B6574"/>
    <w:rsid w:val="006E2190"/>
    <w:rsid w:val="006F17ED"/>
    <w:rsid w:val="00716975"/>
    <w:rsid w:val="0073688A"/>
    <w:rsid w:val="0093008D"/>
    <w:rsid w:val="00AB068E"/>
    <w:rsid w:val="00D078C7"/>
    <w:rsid w:val="00DA66DD"/>
    <w:rsid w:val="00E35708"/>
    <w:rsid w:val="00E72EBD"/>
    <w:rsid w:val="00F6622A"/>
    <w:rsid w:val="00FF2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11A7A"/>
  <w15:chartTrackingRefBased/>
  <w15:docId w15:val="{A281CA5E-228C-4249-BAB7-8A98129D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73688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6574"/>
    <w:pPr>
      <w:spacing w:after="0" w:line="240" w:lineRule="auto"/>
    </w:pPr>
  </w:style>
  <w:style w:type="character" w:customStyle="1" w:styleId="Heading2Char">
    <w:name w:val="Heading 2 Char"/>
    <w:basedOn w:val="DefaultParagraphFont"/>
    <w:link w:val="Heading2"/>
    <w:uiPriority w:val="9"/>
    <w:rsid w:val="0073688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368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73688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832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16774">
      <w:bodyDiv w:val="1"/>
      <w:marLeft w:val="0"/>
      <w:marRight w:val="0"/>
      <w:marTop w:val="0"/>
      <w:marBottom w:val="0"/>
      <w:divBdr>
        <w:top w:val="none" w:sz="0" w:space="0" w:color="auto"/>
        <w:left w:val="none" w:sz="0" w:space="0" w:color="auto"/>
        <w:bottom w:val="none" w:sz="0" w:space="0" w:color="auto"/>
        <w:right w:val="none" w:sz="0" w:space="0" w:color="auto"/>
      </w:divBdr>
    </w:div>
    <w:div w:id="105338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2019-09-16T14:58:00Z</dcterms:created>
  <dcterms:modified xsi:type="dcterms:W3CDTF">2019-10-27T22:49:00Z</dcterms:modified>
</cp:coreProperties>
</file>